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28B" w14:textId="67419B9E" w:rsidR="00EA3A70" w:rsidRDefault="00000000">
      <w:pPr>
        <w:rPr>
          <w:rFonts w:ascii="Roboto" w:eastAsia="Roboto" w:hAnsi="Roboto" w:cs="Roboto"/>
          <w:b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sz w:val="20"/>
          <w:szCs w:val="20"/>
          <w:highlight w:val="white"/>
        </w:rPr>
        <w:t xml:space="preserve">https://www.princerupertcommunity.ca/ </w:t>
      </w:r>
      <w:r>
        <w:rPr>
          <w:rFonts w:ascii="Roboto" w:eastAsia="Roboto" w:hAnsi="Roboto" w:cs="Roboto"/>
          <w:b/>
          <w:sz w:val="20"/>
          <w:szCs w:val="20"/>
          <w:highlight w:val="white"/>
        </w:rPr>
        <w:br/>
      </w:r>
      <w:r w:rsidR="00C022A0">
        <w:rPr>
          <w:rFonts w:ascii="Roboto" w:eastAsia="Roboto" w:hAnsi="Roboto" w:cs="Roboto"/>
          <w:b/>
          <w:sz w:val="20"/>
          <w:szCs w:val="20"/>
          <w:highlight w:val="white"/>
        </w:rPr>
        <w:t>November 9, 2022</w:t>
      </w:r>
      <w:r>
        <w:rPr>
          <w:rFonts w:ascii="Roboto" w:eastAsia="Roboto" w:hAnsi="Roboto" w:cs="Roboto"/>
          <w:b/>
          <w:sz w:val="20"/>
          <w:szCs w:val="20"/>
          <w:highlight w:val="white"/>
        </w:rPr>
        <w:br/>
        <w:t>Central Lions – Room 12 and via Google Meet</w:t>
      </w:r>
    </w:p>
    <w:p w14:paraId="65C0CDB1" w14:textId="668234BA" w:rsidR="00EA3A70" w:rsidRDefault="00000000">
      <w:pPr>
        <w:ind w:left="720"/>
        <w:jc w:val="center"/>
        <w:rPr>
          <w:rFonts w:ascii="Roboto Condensed Light" w:eastAsia="Roboto Condensed Light" w:hAnsi="Roboto Condensed Light" w:cs="Roboto Condensed Light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t>Vision</w:t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: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An inclusive, healthy, and thriving community where residents feel connected to one another and the land on which we live.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t>Mission</w:t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 xml:space="preserve">: 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Facilitate and encourage diverse opportunities to connect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Maintain and nurture our urban environment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Increase community involvement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Foster a sense of safety within the community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Advocate for the community to other organizations and governments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 xml:space="preserve"> - Keep residents up to date with community-relevant information 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t xml:space="preserve">Land Acknowledgment: </w:t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t>We acknowledge that we are meeting on Treaty 6 Territory, a traditional meeting ground for many Indigenous peoples. The land on which this Community League is located has provided a home and traveling route to Indigenous peoples including the Cree, Blackfoot, Saulteaux, Métis and others, and we are privileged to be able to gather here today.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3D83E4" wp14:editId="08F99647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7714" y="3780000"/>
                          <a:ext cx="683657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48135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DA3">
        <w:rPr>
          <w:rFonts w:ascii="Roboto Condensed Light" w:eastAsia="Roboto Condensed Light" w:hAnsi="Roboto Condensed Light" w:cs="Roboto Condensed Light"/>
          <w:sz w:val="20"/>
          <w:szCs w:val="20"/>
        </w:rPr>
        <w:t xml:space="preserve"> </w:t>
      </w:r>
    </w:p>
    <w:p w14:paraId="309FFF48" w14:textId="0AA3D2B8" w:rsidR="00EA3A70" w:rsidRPr="00561DA3" w:rsidRDefault="00000000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  <w:highlight w:val="white"/>
        </w:rPr>
        <w:t>Present</w:t>
      </w:r>
      <w:r w:rsidR="001627BB">
        <w:rPr>
          <w:rFonts w:ascii="Roboto" w:eastAsia="Roboto" w:hAnsi="Roboto" w:cs="Roboto"/>
          <w:sz w:val="20"/>
          <w:szCs w:val="20"/>
        </w:rPr>
        <w:t>:</w:t>
      </w:r>
      <w:r w:rsidR="00561DA3">
        <w:rPr>
          <w:rFonts w:ascii="Roboto" w:eastAsia="Roboto" w:hAnsi="Roboto" w:cs="Roboto"/>
          <w:sz w:val="20"/>
          <w:szCs w:val="20"/>
        </w:rPr>
        <w:t xml:space="preserve"> Cindy L., Sandra, Shannon, Marilyn, Brent, Kathy, Angela, Mo</w:t>
      </w: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Regrets: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06CA1A" wp14:editId="21843D03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2317" y="3780000"/>
                          <a:ext cx="684736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48135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DA3">
        <w:rPr>
          <w:rFonts w:ascii="Roboto" w:eastAsia="Roboto" w:hAnsi="Roboto" w:cs="Roboto"/>
          <w:sz w:val="20"/>
          <w:szCs w:val="20"/>
        </w:rPr>
        <w:t xml:space="preserve">Lyle </w:t>
      </w:r>
    </w:p>
    <w:p w14:paraId="051129ED" w14:textId="5570E15B" w:rsidR="00EA3A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Call to order</w:t>
      </w:r>
      <w:r w:rsidR="00561DA3">
        <w:rPr>
          <w:rFonts w:ascii="Roboto" w:eastAsia="Roboto" w:hAnsi="Roboto" w:cs="Roboto"/>
          <w:color w:val="000000"/>
          <w:sz w:val="20"/>
          <w:szCs w:val="20"/>
          <w:highlight w:val="white"/>
        </w:rPr>
        <w:t>: 18:31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</w:p>
    <w:p w14:paraId="7E82287C" w14:textId="6284C0A4" w:rsidR="00EA3A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Approval of the </w:t>
      </w:r>
      <w:r w:rsidR="00561DA3">
        <w:rPr>
          <w:rFonts w:ascii="Roboto" w:eastAsia="Roboto" w:hAnsi="Roboto" w:cs="Roboto"/>
          <w:color w:val="000000"/>
          <w:sz w:val="20"/>
          <w:szCs w:val="20"/>
          <w:highlight w:val="white"/>
        </w:rPr>
        <w:t>A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genda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  <w:r w:rsidR="00561DA3" w:rsidRPr="00561DA3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Motion to approve Agenda by Tony, seconded by Shannon</w:t>
      </w:r>
    </w:p>
    <w:p w14:paraId="4FFA6FCA" w14:textId="77777777" w:rsidR="00561DA3" w:rsidRDefault="00561DA3" w:rsidP="00561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</w:p>
    <w:p w14:paraId="62581082" w14:textId="7D62A697" w:rsidR="00EA3A70" w:rsidRPr="00561D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Approval of the Minutes 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  <w:r w:rsidR="00561DA3" w:rsidRPr="00561DA3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Motion to approve by Kathy, seconded by Shannon</w:t>
      </w:r>
    </w:p>
    <w:p w14:paraId="4C9DDC8D" w14:textId="77777777" w:rsidR="00561DA3" w:rsidRDefault="00561DA3" w:rsidP="00561D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</w:p>
    <w:p w14:paraId="6BCA80B0" w14:textId="52604C69" w:rsidR="00561DA3" w:rsidRPr="00561DA3" w:rsidRDefault="00000000" w:rsidP="00561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Review Action Items</w:t>
      </w:r>
    </w:p>
    <w:p w14:paraId="4D6A5442" w14:textId="77777777" w:rsidR="00561DA3" w:rsidRDefault="00561DA3" w:rsidP="00561D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 w:rsidRPr="00561DA3">
        <w:rPr>
          <w:rFonts w:ascii="Roboto" w:eastAsia="Roboto" w:hAnsi="Roboto" w:cs="Roboto"/>
          <w:color w:val="000000"/>
          <w:sz w:val="20"/>
          <w:szCs w:val="20"/>
          <w:highlight w:val="white"/>
        </w:rPr>
        <w:t>Sports Program/outlook – complete</w:t>
      </w:r>
    </w:p>
    <w:p w14:paraId="48CBD3EA" w14:textId="77777777" w:rsidR="00561DA3" w:rsidRDefault="00561DA3" w:rsidP="00561D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 w:rsidRPr="00561DA3">
        <w:rPr>
          <w:rFonts w:ascii="Roboto" w:eastAsia="Roboto" w:hAnsi="Roboto" w:cs="Roboto"/>
          <w:color w:val="000000"/>
          <w:sz w:val="20"/>
          <w:szCs w:val="20"/>
          <w:highlight w:val="white"/>
        </w:rPr>
        <w:t>Query to community – complete</w:t>
      </w:r>
    </w:p>
    <w:p w14:paraId="109BFD0E" w14:textId="18804D53" w:rsidR="00561DA3" w:rsidRDefault="00561DA3" w:rsidP="00561D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 w:rsidRPr="00561DA3"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Minutes updated on website 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–</w:t>
      </w:r>
      <w:r w:rsidRPr="00561DA3"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complete</w:t>
      </w:r>
    </w:p>
    <w:p w14:paraId="5CD73710" w14:textId="0D23264C" w:rsidR="00561DA3" w:rsidRDefault="00561DA3" w:rsidP="00561D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 w:rsidRPr="00561DA3">
        <w:rPr>
          <w:rFonts w:ascii="Roboto" w:eastAsia="Roboto" w:hAnsi="Roboto" w:cs="Roboto"/>
          <w:color w:val="000000"/>
          <w:sz w:val="20"/>
          <w:szCs w:val="20"/>
          <w:highlight w:val="white"/>
        </w:rPr>
        <w:t>Bridging hybrid meeting – complete</w:t>
      </w:r>
    </w:p>
    <w:p w14:paraId="2C8A5541" w14:textId="48FDDA26" w:rsidR="00F14053" w:rsidRDefault="00561DA3" w:rsidP="00F140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AGLC Fund review – complete; Tony sent email</w:t>
      </w:r>
    </w:p>
    <w:p w14:paraId="58DC0BFB" w14:textId="0F4FC735" w:rsidR="00F14053" w:rsidRPr="00F14053" w:rsidRDefault="00F14053" w:rsidP="00F140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Contacting Digital Rose – complete</w:t>
      </w:r>
    </w:p>
    <w:p w14:paraId="0676A0E9" w14:textId="77777777" w:rsidR="00561DA3" w:rsidRDefault="00561DA3" w:rsidP="00561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</w:p>
    <w:p w14:paraId="7218F545" w14:textId="77777777" w:rsidR="00EA3A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NRC Updates – Jody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</w:p>
    <w:p w14:paraId="42863B7F" w14:textId="77777777" w:rsidR="00EA3A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Director updates:</w:t>
      </w:r>
    </w:p>
    <w:p w14:paraId="32A5527A" w14:textId="0299E3E5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President’s Report – Angela </w:t>
      </w:r>
    </w:p>
    <w:p w14:paraId="64C87F09" w14:textId="201E6D38" w:rsidR="00F14053" w:rsidRDefault="00F14053" w:rsidP="00F140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Land development – Angela reached out to 4 leagues for operating costs</w:t>
      </w:r>
    </w:p>
    <w:p w14:paraId="4A50BAEF" w14:textId="3EDEC1AC" w:rsidR="00F14053" w:rsidRDefault="00F14053" w:rsidP="00F140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Awaiting responses</w:t>
      </w:r>
    </w:p>
    <w:p w14:paraId="02B8B3BD" w14:textId="1A627179" w:rsidR="00F14053" w:rsidRDefault="00F14053" w:rsidP="00F140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Next steps – discussing with Jody and Lyle; paperwork provided to initiate</w:t>
      </w:r>
    </w:p>
    <w:p w14:paraId="4DA7F35E" w14:textId="11898F49" w:rsidR="00F14053" w:rsidRDefault="00F14053" w:rsidP="00F140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Number of buildings in area may limit our options</w:t>
      </w:r>
    </w:p>
    <w:p w14:paraId="654AA24F" w14:textId="0AAA3B67" w:rsidR="00F14053" w:rsidRDefault="00F14053" w:rsidP="00F140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Tailored survey to community league with specific items:</w:t>
      </w:r>
    </w:p>
    <w:p w14:paraId="4AB0B15F" w14:textId="7F7479A1" w:rsidR="00F14053" w:rsidRDefault="00F14053" w:rsidP="00F140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lastRenderedPageBreak/>
        <w:t>Cost/risks/benefits</w:t>
      </w:r>
    </w:p>
    <w:p w14:paraId="326B0D73" w14:textId="3FB59950" w:rsidR="00F14053" w:rsidRDefault="00F14053" w:rsidP="00F140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Valid in terms of value vs. impact</w:t>
      </w:r>
    </w:p>
    <w:p w14:paraId="34C76310" w14:textId="25B862BD" w:rsidR="00F14053" w:rsidRDefault="00F14053" w:rsidP="00F140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Request sent to community to see who is interested in committee; 3-4 interested currently.</w:t>
      </w:r>
    </w:p>
    <w:p w14:paraId="2DB0AAED" w14:textId="1F3945BB" w:rsidR="00F14053" w:rsidRDefault="00F14053" w:rsidP="00F140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Bookings - Central Lions - 10% discount for all bookings except the Gymnasium</w:t>
      </w:r>
    </w:p>
    <w:p w14:paraId="3C5A5DFD" w14:textId="77777777" w:rsidR="00231D4C" w:rsidRPr="00231D4C" w:rsidRDefault="00231D4C" w:rsidP="00F140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Contact</w:t>
      </w:r>
      <w:r w:rsidR="00F14053" w:rsidRPr="00231D4C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commentRangeStart w:id="1"/>
      <w:r w:rsidR="00F14053" w:rsidRPr="00231D4C">
        <w:rPr>
          <w:rFonts w:ascii="Roboto" w:eastAsia="Roboto" w:hAnsi="Roboto" w:cs="Roboto"/>
          <w:color w:val="000000"/>
          <w:sz w:val="20"/>
          <w:szCs w:val="20"/>
        </w:rPr>
        <w:t>Shelly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with Central Lions Senior Centre for bookings:</w:t>
      </w:r>
    </w:p>
    <w:commentRangeEnd w:id="1"/>
    <w:p w14:paraId="37918A0E" w14:textId="0C965829" w:rsidR="00F14053" w:rsidRDefault="007452C7" w:rsidP="00231D4C">
      <w:pPr>
        <w:pBdr>
          <w:top w:val="nil"/>
          <w:left w:val="nil"/>
          <w:bottom w:val="nil"/>
          <w:right w:val="nil"/>
          <w:between w:val="nil"/>
        </w:pBdr>
        <w:spacing w:after="0"/>
        <w:ind w:left="360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 w:rsidRPr="00231D4C">
        <w:rPr>
          <w:rStyle w:val="CommentReference"/>
        </w:rPr>
        <w:commentReference w:id="1"/>
      </w:r>
      <w:r w:rsidR="00231D4C">
        <w:rPr>
          <w:rFonts w:ascii="Roboto" w:eastAsia="Roboto" w:hAnsi="Roboto" w:cs="Roboto"/>
          <w:color w:val="000000"/>
          <w:sz w:val="20"/>
          <w:szCs w:val="20"/>
          <w:highlight w:val="white"/>
        </w:rPr>
        <w:t>shelly.lesa@edmonton.ca</w:t>
      </w:r>
    </w:p>
    <w:p w14:paraId="59069512" w14:textId="5443AC6B" w:rsidR="00F14053" w:rsidRDefault="007452C7" w:rsidP="007452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Budgets</w:t>
      </w:r>
    </w:p>
    <w:p w14:paraId="6D4D054B" w14:textId="4262541E" w:rsidR="007452C7" w:rsidRPr="00F14053" w:rsidRDefault="007452C7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Anything regarding land development requires more in depth in budgets (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3-5 year</w:t>
      </w:r>
      <w:proofErr w:type="gramEnd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plan</w:t>
      </w:r>
    </w:p>
    <w:p w14:paraId="64E0E5CC" w14:textId="5747666E" w:rsidR="007452C7" w:rsidRPr="007452C7" w:rsidRDefault="00000000" w:rsidP="007452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Vice President’s Report – Lyle</w:t>
      </w:r>
    </w:p>
    <w:p w14:paraId="6688A653" w14:textId="06913308" w:rsidR="007452C7" w:rsidRDefault="007452C7" w:rsidP="007452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15 min community – PRCL is set up well for this city plan</w:t>
      </w:r>
    </w:p>
    <w:p w14:paraId="0B5F65BE" w14:textId="3F3EC24F" w:rsidR="007452C7" w:rsidRDefault="007452C7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North South is great</w:t>
      </w:r>
    </w:p>
    <w:p w14:paraId="65B1267E" w14:textId="165F6A69" w:rsidR="007452C7" w:rsidRDefault="007452C7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East/west </w:t>
      </w:r>
    </w:p>
    <w:p w14:paraId="748DEC47" w14:textId="693164D9" w:rsidR="007452C7" w:rsidRDefault="007452C7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Another session Nov 26 online</w:t>
      </w:r>
    </w:p>
    <w:p w14:paraId="26F6BF56" w14:textId="5527AF01" w:rsidR="007452C7" w:rsidRDefault="007452C7" w:rsidP="007452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Enabling</w:t>
      </w:r>
    </w:p>
    <w:p w14:paraId="6E71996B" w14:textId="7829C50A" w:rsidR="007452C7" w:rsidRDefault="007452C7" w:rsidP="007452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Zoning renewal</w:t>
      </w:r>
    </w:p>
    <w:p w14:paraId="75791507" w14:textId="28C0104C" w:rsidR="007452C7" w:rsidRDefault="007452C7" w:rsidP="007452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Land redevelopment – </w:t>
      </w:r>
    </w:p>
    <w:p w14:paraId="65F02C06" w14:textId="6732935C" w:rsidR="007452C7" w:rsidRDefault="007452C7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3 responses for </w:t>
      </w:r>
      <w:r w:rsidR="00230874"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a new 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committee 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is</w:t>
      </w:r>
      <w:proofErr w:type="gramEnd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enough to move forward</w:t>
      </w:r>
    </w:p>
    <w:p w14:paraId="014A758E" w14:textId="5A7C1566" w:rsidR="007452C7" w:rsidRDefault="007452C7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Research begun to survey other leagues for rough budget</w:t>
      </w:r>
    </w:p>
    <w:p w14:paraId="654DC923" w14:textId="58E78A2F" w:rsidR="007452C7" w:rsidRDefault="007452C7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Previous Surveys/Plans shows priority to move forward</w:t>
      </w:r>
    </w:p>
    <w:p w14:paraId="45AD099A" w14:textId="2243F0C7" w:rsidR="007452C7" w:rsidRPr="007452C7" w:rsidRDefault="007452C7" w:rsidP="007452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Many elements to be included from past</w:t>
      </w:r>
    </w:p>
    <w:p w14:paraId="106FF8FB" w14:textId="2378C308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Civics – Marilyn</w:t>
      </w:r>
    </w:p>
    <w:p w14:paraId="6ADEE158" w14:textId="673637EB" w:rsidR="007452C7" w:rsidRDefault="007452C7" w:rsidP="007452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One notice for Blatchford</w:t>
      </w:r>
    </w:p>
    <w:p w14:paraId="260C1ECB" w14:textId="4648C9A7" w:rsidR="007452C7" w:rsidRDefault="00230874" w:rsidP="007452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Hearing completed already</w:t>
      </w:r>
    </w:p>
    <w:p w14:paraId="716CDDC9" w14:textId="7B97C0EF" w:rsid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Public services to be built on site</w:t>
      </w:r>
    </w:p>
    <w:p w14:paraId="07D18CFC" w14:textId="0D418326" w:rsidR="00230874" w:rsidRDefault="00230874" w:rsidP="002308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Reducing setbacks</w:t>
      </w:r>
    </w:p>
    <w:p w14:paraId="2550EDC9" w14:textId="42362A88" w:rsid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3D visuals</w:t>
      </w:r>
    </w:p>
    <w:p w14:paraId="330A6D36" w14:textId="1F3D69AF" w:rsid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Reducing limits from 10m to 3m</w:t>
      </w:r>
    </w:p>
    <w:p w14:paraId="3511CF95" w14:textId="120C1713" w:rsid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Losing character of older </w:t>
      </w:r>
      <w:proofErr w:type="spellStart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neighbourhoods</w:t>
      </w:r>
      <w:proofErr w:type="spellEnd"/>
    </w:p>
    <w:p w14:paraId="74DDE5BA" w14:textId="61B20DAC" w:rsidR="00230874" w:rsidRDefault="00230874" w:rsidP="002308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commentRangeStart w:id="2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Zoning bylaw renewal by December 18</w:t>
      </w:r>
      <w:commentRangeEnd w:id="2"/>
      <w:r>
        <w:rPr>
          <w:rStyle w:val="CommentReference"/>
        </w:rPr>
        <w:commentReference w:id="2"/>
      </w:r>
      <w:r w:rsidR="008759D1"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– visit </w:t>
      </w:r>
      <w:hyperlink r:id="rId14" w:history="1">
        <w:r w:rsidR="008759D1" w:rsidRPr="008759D1">
          <w:rPr>
            <w:rStyle w:val="Hyperlink"/>
            <w:rFonts w:ascii="Roboto" w:eastAsia="Roboto" w:hAnsi="Roboto" w:cs="Roboto"/>
            <w:sz w:val="20"/>
            <w:szCs w:val="20"/>
            <w:highlight w:val="white"/>
          </w:rPr>
          <w:t>Engaged Edmonton</w:t>
        </w:r>
      </w:hyperlink>
    </w:p>
    <w:p w14:paraId="01AB9643" w14:textId="14541CA1" w:rsid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Crematorium limits and where it can exist</w:t>
      </w:r>
    </w:p>
    <w:p w14:paraId="575C445B" w14:textId="6259D890" w:rsidR="00230874" w:rsidRP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New bylaw page 198</w:t>
      </w:r>
    </w:p>
    <w:p w14:paraId="73746F86" w14:textId="13770959" w:rsidR="00230874" w:rsidRDefault="00230874" w:rsidP="002308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Belgravia reached out to discuss new development of 6 plus </w:t>
      </w:r>
      <w:proofErr w:type="spellStart"/>
      <w:r w:rsidR="008759D1">
        <w:rPr>
          <w:rFonts w:ascii="Roboto" w:eastAsia="Roboto" w:hAnsi="Roboto" w:cs="Roboto"/>
          <w:color w:val="000000"/>
          <w:sz w:val="20"/>
          <w:szCs w:val="20"/>
          <w:highlight w:val="white"/>
        </w:rPr>
        <w:t>storey</w:t>
      </w:r>
      <w:proofErr w:type="spellEnd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building and issues we faced</w:t>
      </w:r>
    </w:p>
    <w:p w14:paraId="1AB8C48D" w14:textId="42C12080" w:rsid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Looking for help with support regarding their concerns on safety</w:t>
      </w:r>
    </w:p>
    <w:p w14:paraId="0608B7EE" w14:textId="1355B7AB" w:rsidR="00230874" w:rsidRDefault="00230874" w:rsidP="0023087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Garbage trucks would need to backout</w:t>
      </w:r>
    </w:p>
    <w:p w14:paraId="5A73C9CD" w14:textId="12042A42" w:rsidR="00230874" w:rsidRP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City selling part of green space to developer</w:t>
      </w:r>
    </w:p>
    <w:p w14:paraId="32AF648A" w14:textId="0CF6FDAC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Treasurer’s Report – Shannon</w:t>
      </w:r>
    </w:p>
    <w:p w14:paraId="7A6E60C9" w14:textId="318F4C86" w:rsidR="00790181" w:rsidRDefault="00790181" w:rsidP="007901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Report on drive and to be posted online</w:t>
      </w:r>
    </w:p>
    <w:p w14:paraId="6177918F" w14:textId="04F9649F" w:rsidR="00790181" w:rsidRDefault="00790181" w:rsidP="007901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Signing Authority –</w:t>
      </w:r>
    </w:p>
    <w:p w14:paraId="1F5F977E" w14:textId="648ED85A" w:rsidR="00790181" w:rsidRDefault="00790181" w:rsidP="007901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Current: Tony/Ralph/Angela/Shannon</w:t>
      </w:r>
    </w:p>
    <w:p w14:paraId="570EDE31" w14:textId="6AE9FD01" w:rsidR="00790181" w:rsidRDefault="00790181" w:rsidP="007901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Recommended: Tony/Lyle/Angela/Shannon</w:t>
      </w:r>
    </w:p>
    <w:p w14:paraId="3CE029F8" w14:textId="2A0A29DD" w:rsidR="00800928" w:rsidRDefault="00790181" w:rsidP="0080092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To be </w:t>
      </w:r>
      <w:r w:rsidR="00800928">
        <w:rPr>
          <w:rFonts w:ascii="Roboto" w:eastAsia="Roboto" w:hAnsi="Roboto" w:cs="Roboto"/>
          <w:color w:val="000000"/>
          <w:sz w:val="20"/>
          <w:szCs w:val="20"/>
          <w:highlight w:val="white"/>
        </w:rPr>
        <w:t>reconciled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on via email</w:t>
      </w:r>
    </w:p>
    <w:p w14:paraId="62F4C8D1" w14:textId="0A75A7FD" w:rsidR="00800928" w:rsidRDefault="00800928" w:rsidP="008009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New Report started with budgets in mind; to reflect payments</w:t>
      </w:r>
    </w:p>
    <w:p w14:paraId="5EBA53C6" w14:textId="2407E22B" w:rsidR="00800928" w:rsidRDefault="00800928" w:rsidP="008009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Casino fundraiser from November will be available for January meeting</w:t>
      </w:r>
    </w:p>
    <w:p w14:paraId="5D7C5247" w14:textId="571F06E5" w:rsidR="00800928" w:rsidRPr="002C61B8" w:rsidRDefault="00800928" w:rsidP="0080092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</w:pPr>
      <w:r w:rsidRPr="002C61B8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 xml:space="preserve">Motion to approve financial report as </w:t>
      </w:r>
      <w:r w:rsidR="002C61B8" w:rsidRPr="002C61B8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presented by Shannon and seconded by Tony.</w:t>
      </w:r>
    </w:p>
    <w:p w14:paraId="5C58671E" w14:textId="5CC102DF" w:rsidR="002C61B8" w:rsidRPr="002C61B8" w:rsidRDefault="002C61B8" w:rsidP="0080092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</w:pPr>
      <w:r w:rsidRPr="002C61B8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 xml:space="preserve">All in </w:t>
      </w:r>
      <w:proofErr w:type="spellStart"/>
      <w:r w:rsidRPr="002C61B8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favour</w:t>
      </w:r>
      <w:proofErr w:type="spellEnd"/>
    </w:p>
    <w:p w14:paraId="0DB0D42F" w14:textId="2BD5F297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Membership Update – Cindy</w:t>
      </w:r>
    </w:p>
    <w:p w14:paraId="49C8625F" w14:textId="192C5BF3" w:rsidR="00230874" w:rsidRDefault="00230874" w:rsidP="002308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101 members now listed and signed up in Communal</w:t>
      </w:r>
    </w:p>
    <w:p w14:paraId="6C96D900" w14:textId="1444A26D" w:rsid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lastRenderedPageBreak/>
        <w:t>Will wait another month before reaching out to confirm</w:t>
      </w:r>
    </w:p>
    <w:p w14:paraId="55D0446E" w14:textId="38FB18CE" w:rsidR="00230874" w:rsidRDefault="00230874" w:rsidP="002308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Recommend changing renewal date to May</w:t>
      </w:r>
    </w:p>
    <w:p w14:paraId="2F68E144" w14:textId="0D756DA5" w:rsidR="00230874" w:rsidRPr="00230874" w:rsidRDefault="00230874" w:rsidP="002308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Point made to review bylaws</w:t>
      </w:r>
    </w:p>
    <w:p w14:paraId="53C8BE94" w14:textId="2F6CA98A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Communications – Anna</w:t>
      </w:r>
      <w:r w:rsidR="00E1233D"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(Mo)</w:t>
      </w:r>
    </w:p>
    <w:p w14:paraId="3202D692" w14:textId="0D3C306A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Poster and emails for monthly sport drop in for </w:t>
      </w:r>
      <w:r w:rsidR="00032DB2">
        <w:rPr>
          <w:rFonts w:ascii="Roboto" w:eastAsia="Roboto" w:hAnsi="Roboto" w:cs="Roboto"/>
          <w:color w:val="000000"/>
          <w:sz w:val="20"/>
          <w:szCs w:val="20"/>
          <w:highlight w:val="white"/>
        </w:rPr>
        <w:t>October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and November</w:t>
      </w:r>
    </w:p>
    <w:p w14:paraId="39AB18C6" w14:textId="4806472A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Pumpkin weigh</w:t>
      </w:r>
      <w:r w:rsidR="00231D4C">
        <w:rPr>
          <w:rFonts w:ascii="Roboto" w:eastAsia="Roboto" w:hAnsi="Roboto" w:cs="Roboto"/>
          <w:color w:val="000000"/>
          <w:sz w:val="20"/>
          <w:szCs w:val="20"/>
          <w:highlight w:val="white"/>
        </w:rPr>
        <w:t>-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off was successful</w:t>
      </w:r>
    </w:p>
    <w:p w14:paraId="5050CC12" w14:textId="03ED2C4F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Run the hill will wait until Spring now</w:t>
      </w:r>
    </w:p>
    <w:p w14:paraId="56326C98" w14:textId="01E5F8C2" w:rsidR="00E1233D" w:rsidRPr="00032DB2" w:rsidRDefault="00E1233D" w:rsidP="00032D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Website update – in the works</w:t>
      </w:r>
    </w:p>
    <w:p w14:paraId="662F66BC" w14:textId="115384EE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Password issues with respect to logging in to Social</w:t>
      </w:r>
    </w:p>
    <w:p w14:paraId="034FBC36" w14:textId="5ACBCD17" w:rsidR="00CA032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Garden update – </w:t>
      </w:r>
      <w:r w:rsidR="00CE09FA">
        <w:rPr>
          <w:rFonts w:ascii="Roboto" w:eastAsia="Roboto" w:hAnsi="Roboto" w:cs="Roboto"/>
          <w:color w:val="000000"/>
          <w:sz w:val="20"/>
          <w:szCs w:val="20"/>
          <w:highlight w:val="white"/>
        </w:rPr>
        <w:t>Cindy/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Sandra</w:t>
      </w:r>
    </w:p>
    <w:p w14:paraId="2372FC68" w14:textId="1883EC3C" w:rsidR="00CE09FA" w:rsidRDefault="00CA0328" w:rsidP="00CA03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Naming</w:t>
      </w:r>
    </w:p>
    <w:p w14:paraId="574413BF" w14:textId="6054F83F" w:rsidR="00EA3A70" w:rsidRDefault="00CE09FA" w:rsidP="00CE09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Requested names via email</w:t>
      </w:r>
    </w:p>
    <w:p w14:paraId="03346659" w14:textId="132F8DDC" w:rsidR="00CE09FA" w:rsidRDefault="00CE09FA" w:rsidP="00CE09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Survey sent to garden members to 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vote</w:t>
      </w:r>
      <w:proofErr w:type="gramEnd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and name chose was “Rupert’s Roots”.</w:t>
      </w:r>
    </w:p>
    <w:p w14:paraId="3D44A85A" w14:textId="2261DE08" w:rsidR="00CE09FA" w:rsidRDefault="00CE09FA" w:rsidP="00CE09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Do we want to send to entire PRCL membership?</w:t>
      </w:r>
    </w:p>
    <w:p w14:paraId="1F8F99B9" w14:textId="0E22462A" w:rsidR="00CE09FA" w:rsidRDefault="00CE09FA" w:rsidP="00CE09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Yes: Quick email with survey of top three names</w:t>
      </w:r>
    </w:p>
    <w:p w14:paraId="53EA622B" w14:textId="50FC2508" w:rsidR="00CE09FA" w:rsidRDefault="00CE09FA" w:rsidP="00CE09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Moving forward – all events wil</w:t>
      </w:r>
      <w:r w:rsidR="00E1233D">
        <w:rPr>
          <w:rFonts w:ascii="Roboto" w:eastAsia="Roboto" w:hAnsi="Roboto" w:cs="Roboto"/>
          <w:color w:val="000000"/>
          <w:sz w:val="20"/>
          <w:szCs w:val="20"/>
          <w:highlight w:val="white"/>
        </w:rPr>
        <w:t>l include membership</w:t>
      </w:r>
    </w:p>
    <w:p w14:paraId="74258F47" w14:textId="2821B74C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Budget – previous meeting approved ~$7,000.00</w:t>
      </w:r>
    </w:p>
    <w:p w14:paraId="30819801" w14:textId="2738E18F" w:rsidR="00E1233D" w:rsidRDefault="00E1233D" w:rsidP="00E123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Requesting additional $1,500.00 for landscaping</w:t>
      </w:r>
    </w:p>
    <w:p w14:paraId="4C31F1D5" w14:textId="5874A6CB" w:rsidR="00E1233D" w:rsidRPr="00032DB2" w:rsidRDefault="00E1233D" w:rsidP="00E1233D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</w:pPr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Motion to approve additional funding by Cindy for $1,500.00 and seconded by Marilyn.</w:t>
      </w:r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br/>
        <w:t xml:space="preserve">All in </w:t>
      </w:r>
      <w:proofErr w:type="spellStart"/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favour</w:t>
      </w:r>
      <w:proofErr w:type="spellEnd"/>
    </w:p>
    <w:p w14:paraId="4E8300AE" w14:textId="759E5333" w:rsidR="00CE09FA" w:rsidRPr="00032DB2" w:rsidRDefault="00E1233D" w:rsidP="00CE09FA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</w:pPr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Passed (but check with Brandy regarding</w:t>
      </w:r>
      <w:r w:rsidR="00032DB2"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 xml:space="preserve"> possible table we have)</w:t>
      </w:r>
    </w:p>
    <w:p w14:paraId="69B67A60" w14:textId="6E84D2C9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Social Committee Update – Stephanie</w:t>
      </w:r>
    </w:p>
    <w:p w14:paraId="78975E95" w14:textId="72977F43" w:rsidR="00032DB2" w:rsidRDefault="00032DB2" w:rsidP="00032D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Need help with 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Social</w:t>
      </w:r>
      <w:proofErr w:type="gramEnd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events; please volunteer for committee</w:t>
      </w:r>
    </w:p>
    <w:p w14:paraId="38FA22AE" w14:textId="0553C41F" w:rsidR="00032DB2" w:rsidRDefault="00032DB2" w:rsidP="00032DB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Call to be put forth to membership</w:t>
      </w:r>
    </w:p>
    <w:p w14:paraId="0FB95E46" w14:textId="3FC9816A" w:rsidR="00032DB2" w:rsidRDefault="00032DB2" w:rsidP="00032D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Planning a Christmas Party</w:t>
      </w:r>
    </w:p>
    <w:p w14:paraId="307689D7" w14:textId="5C719892" w:rsidR="00790181" w:rsidRDefault="00790181" w:rsidP="007901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Tentative Dates: December 3</w:t>
      </w:r>
      <w:r w:rsidRPr="00790181">
        <w:rPr>
          <w:rFonts w:ascii="Roboto" w:eastAsia="Roboto" w:hAnsi="Roboto" w:cs="Roboto"/>
          <w:color w:val="000000"/>
          <w:sz w:val="20"/>
          <w:szCs w:val="20"/>
          <w:highlight w:val="white"/>
          <w:vertAlign w:val="superscript"/>
        </w:rPr>
        <w:t>rd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or 10</w:t>
      </w:r>
      <w:r w:rsidRPr="00790181">
        <w:rPr>
          <w:rFonts w:ascii="Roboto" w:eastAsia="Roboto" w:hAnsi="Roboto" w:cs="Roboto"/>
          <w:color w:val="000000"/>
          <w:sz w:val="20"/>
          <w:szCs w:val="20"/>
          <w:highlight w:val="white"/>
          <w:vertAlign w:val="superscript"/>
        </w:rPr>
        <w:t>th</w:t>
      </w:r>
    </w:p>
    <w:p w14:paraId="0CF85991" w14:textId="005B0B34" w:rsidR="00790181" w:rsidRDefault="00790181" w:rsidP="00032D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Budget for Social events tabled until New Year.</w:t>
      </w:r>
    </w:p>
    <w:p w14:paraId="4827EF48" w14:textId="01200861" w:rsidR="00032DB2" w:rsidRDefault="00032DB2" w:rsidP="00032D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Queen Mary Park offering Zumba class for free</w:t>
      </w:r>
    </w:p>
    <w:p w14:paraId="44EE25D7" w14:textId="6718A434" w:rsidR="00032DB2" w:rsidRPr="00032DB2" w:rsidRDefault="00032DB2" w:rsidP="00032DB2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</w:pPr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Motion to approve Christmas event budget of $</w:t>
      </w:r>
      <w:r w:rsidR="00790181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3,5</w:t>
      </w:r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 xml:space="preserve">00.00 by Stephanie, seconded by </w:t>
      </w:r>
      <w:r w:rsidR="00790181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Tony</w:t>
      </w:r>
    </w:p>
    <w:p w14:paraId="032ABB90" w14:textId="196A43C1" w:rsidR="00790181" w:rsidRPr="00032DB2" w:rsidRDefault="00032DB2" w:rsidP="0079018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</w:pPr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 xml:space="preserve">All in </w:t>
      </w:r>
      <w:proofErr w:type="spellStart"/>
      <w:r w:rsidRPr="00032DB2">
        <w:rPr>
          <w:rFonts w:ascii="Roboto" w:eastAsia="Roboto" w:hAnsi="Roboto" w:cs="Roboto"/>
          <w:i/>
          <w:iCs/>
          <w:color w:val="000000"/>
          <w:sz w:val="20"/>
          <w:szCs w:val="20"/>
          <w:highlight w:val="white"/>
        </w:rPr>
        <w:t>Favour</w:t>
      </w:r>
      <w:proofErr w:type="spellEnd"/>
    </w:p>
    <w:p w14:paraId="1881959C" w14:textId="6C07FDC6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Sports Director – Mo</w:t>
      </w:r>
    </w:p>
    <w:p w14:paraId="099F79B6" w14:textId="196C3CFE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57 members attended free Sports Night (not including Mo or Battista)</w:t>
      </w:r>
    </w:p>
    <w:p w14:paraId="686C9A76" w14:textId="7739721D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$146.55 cost to date</w:t>
      </w:r>
    </w:p>
    <w:p w14:paraId="1974B416" w14:textId="681142AB" w:rsid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Feedback is great! Many thank </w:t>
      </w:r>
      <w:proofErr w:type="spellStart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yous</w:t>
      </w:r>
      <w:proofErr w:type="spellEnd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!</w:t>
      </w:r>
    </w:p>
    <w:p w14:paraId="7937862A" w14:textId="71DF2C37" w:rsidR="00E1233D" w:rsidRPr="00E1233D" w:rsidRDefault="00E1233D" w:rsidP="00E123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Skiing / Rink Rental – for possible events</w:t>
      </w:r>
    </w:p>
    <w:p w14:paraId="3E554841" w14:textId="7397FDA6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Ways and 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Means</w:t>
      </w:r>
      <w:proofErr w:type="gramEnd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– Tony</w:t>
      </w:r>
    </w:p>
    <w:p w14:paraId="7A060EE5" w14:textId="57F41C09" w:rsidR="002C61B8" w:rsidRPr="002C61B8" w:rsidRDefault="002C61B8" w:rsidP="002C61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Casino went well, </w:t>
      </w:r>
      <w:r w:rsidRPr="002C61B8">
        <w:rPr>
          <w:rFonts w:ascii="Roboto" w:eastAsia="Roboto" w:hAnsi="Roboto" w:cs="Roboto"/>
          <w:color w:val="000000"/>
          <w:sz w:val="20"/>
          <w:szCs w:val="20"/>
          <w:highlight w:val="white"/>
        </w:rPr>
        <w:t>Thank you everyone!</w:t>
      </w:r>
    </w:p>
    <w:p w14:paraId="5D216BB4" w14:textId="4AE47450" w:rsidR="002C61B8" w:rsidRDefault="002C61B8" w:rsidP="002C61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Succession planning for future Casinos</w:t>
      </w:r>
    </w:p>
    <w:p w14:paraId="394F023F" w14:textId="2EAC1F60" w:rsidR="002C61B8" w:rsidRPr="002C61B8" w:rsidRDefault="002C61B8" w:rsidP="002C61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Additional planning for future Casinos (Late 2024 to early 2025)</w:t>
      </w:r>
    </w:p>
    <w:p w14:paraId="705EF45E" w14:textId="05D1A4C6" w:rsidR="002C61B8" w:rsidRDefault="002C61B8" w:rsidP="002C61B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Thank you from President, Angela to Sandra and Tony</w:t>
      </w:r>
    </w:p>
    <w:p w14:paraId="68C1C37F" w14:textId="18CE9A0B" w:rsidR="00EA3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Secretary – Kathy</w:t>
      </w:r>
    </w:p>
    <w:p w14:paraId="48F864DF" w14:textId="7CC671B3" w:rsidR="005D1C91" w:rsidRDefault="005D1C91" w:rsidP="005D1C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n/a</w:t>
      </w:r>
    </w:p>
    <w:p w14:paraId="6C75CFD4" w14:textId="77777777" w:rsidR="00EA3A70" w:rsidRDefault="00EA3A7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</w:p>
    <w:p w14:paraId="07E3A53C" w14:textId="3417A3EA" w:rsidR="00E15741" w:rsidRPr="00E15741" w:rsidRDefault="00000000" w:rsidP="00E15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color w:val="385623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Adjournment –</w:t>
      </w:r>
      <w:r w:rsidR="005D1C91"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</w:t>
      </w:r>
      <w:r w:rsidR="00E15741"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Motion to adjourn </w:t>
      </w:r>
      <w:r w:rsidR="005D1C91">
        <w:rPr>
          <w:rFonts w:ascii="Roboto" w:eastAsia="Roboto" w:hAnsi="Roboto" w:cs="Roboto"/>
          <w:color w:val="000000"/>
          <w:sz w:val="20"/>
          <w:szCs w:val="20"/>
          <w:highlight w:val="white"/>
        </w:rPr>
        <w:t>20:1</w:t>
      </w:r>
      <w:r w:rsidR="00E15741">
        <w:rPr>
          <w:rFonts w:ascii="Roboto" w:eastAsia="Roboto" w:hAnsi="Roboto" w:cs="Roboto"/>
          <w:color w:val="000000"/>
          <w:sz w:val="20"/>
          <w:szCs w:val="20"/>
          <w:highlight w:val="white"/>
        </w:rPr>
        <w:t>1 by Angela and seconded by Tony.</w:t>
      </w:r>
    </w:p>
    <w:sectPr w:rsidR="00E15741" w:rsidRPr="00E15741">
      <w:headerReference w:type="default" r:id="rId15"/>
      <w:footerReference w:type="default" r:id="rId16"/>
      <w:pgSz w:w="12240" w:h="15840"/>
      <w:pgMar w:top="720" w:right="720" w:bottom="720" w:left="720" w:header="284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thy Banjavcic" w:date="2022-11-09T18:51:00Z" w:initials="KB">
    <w:p w14:paraId="20F2C9E4" w14:textId="77777777" w:rsidR="007452C7" w:rsidRDefault="007452C7" w:rsidP="00DE781E">
      <w:pPr>
        <w:pStyle w:val="CommentText"/>
      </w:pPr>
      <w:r>
        <w:rPr>
          <w:rStyle w:val="CommentReference"/>
        </w:rPr>
        <w:annotationRef/>
      </w:r>
      <w:r>
        <w:t>Add email address</w:t>
      </w:r>
    </w:p>
  </w:comment>
  <w:comment w:id="2" w:author="Kathy Banjavcic" w:date="2022-11-09T19:02:00Z" w:initials="KB">
    <w:p w14:paraId="5FCBDEB9" w14:textId="77777777" w:rsidR="00CE09FA" w:rsidRDefault="00230874" w:rsidP="00B6460D">
      <w:pPr>
        <w:pStyle w:val="CommentText"/>
      </w:pPr>
      <w:r>
        <w:rPr>
          <w:rStyle w:val="CommentReference"/>
        </w:rPr>
        <w:annotationRef/>
      </w:r>
      <w:r w:rsidR="00CE09FA">
        <w:t>Provide a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F2C9E4" w15:done="0"/>
  <w15:commentEx w15:paraId="5FCBDEB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7530" w16cex:dateUtc="2022-11-10T01:51:00Z"/>
  <w16cex:commentExtensible w16cex:durableId="271677BF" w16cex:dateUtc="2022-11-10T0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2C9E4" w16cid:durableId="27167530"/>
  <w16cid:commentId w16cid:paraId="5FCBDEB9" w16cid:durableId="271677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13F7" w14:textId="77777777" w:rsidR="00DD7756" w:rsidRDefault="00DD7756">
      <w:pPr>
        <w:spacing w:after="0" w:line="240" w:lineRule="auto"/>
      </w:pPr>
      <w:r>
        <w:separator/>
      </w:r>
    </w:p>
  </w:endnote>
  <w:endnote w:type="continuationSeparator" w:id="0">
    <w:p w14:paraId="693D02B3" w14:textId="77777777" w:rsidR="00DD7756" w:rsidRDefault="00D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Condensed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Aquawa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323B" w14:textId="77777777" w:rsidR="00EA3A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Roboto" w:eastAsia="Roboto" w:hAnsi="Roboto" w:cs="Roboto"/>
        <w:color w:val="000000"/>
      </w:rPr>
    </w:pPr>
    <w:r>
      <w:rPr>
        <w:rFonts w:ascii="Roboto" w:eastAsia="Roboto" w:hAnsi="Roboto" w:cs="Roboto"/>
        <w:color w:val="000000"/>
      </w:rPr>
      <w:t xml:space="preserve">Page 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begin"/>
    </w:r>
    <w:r>
      <w:rPr>
        <w:rFonts w:ascii="Roboto" w:eastAsia="Roboto" w:hAnsi="Roboto" w:cs="Roboto"/>
        <w:b/>
        <w:color w:val="000000"/>
        <w:sz w:val="24"/>
        <w:szCs w:val="24"/>
      </w:rPr>
      <w:instrText>PAGE</w:instrText>
    </w:r>
    <w:r>
      <w:rPr>
        <w:rFonts w:ascii="Roboto" w:eastAsia="Roboto" w:hAnsi="Roboto" w:cs="Roboto"/>
        <w:b/>
        <w:color w:val="000000"/>
        <w:sz w:val="24"/>
        <w:szCs w:val="24"/>
      </w:rPr>
      <w:fldChar w:fldCharType="separate"/>
    </w:r>
    <w:r w:rsidR="006C307F">
      <w:rPr>
        <w:rFonts w:ascii="Roboto" w:eastAsia="Roboto" w:hAnsi="Roboto" w:cs="Roboto"/>
        <w:b/>
        <w:noProof/>
        <w:color w:val="000000"/>
        <w:sz w:val="24"/>
        <w:szCs w:val="24"/>
      </w:rPr>
      <w:t>1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end"/>
    </w:r>
    <w:r>
      <w:rPr>
        <w:rFonts w:ascii="Roboto" w:eastAsia="Roboto" w:hAnsi="Roboto" w:cs="Roboto"/>
        <w:color w:val="000000"/>
      </w:rPr>
      <w:t xml:space="preserve"> of 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begin"/>
    </w:r>
    <w:r>
      <w:rPr>
        <w:rFonts w:ascii="Roboto" w:eastAsia="Roboto" w:hAnsi="Roboto" w:cs="Roboto"/>
        <w:b/>
        <w:color w:val="000000"/>
        <w:sz w:val="24"/>
        <w:szCs w:val="24"/>
      </w:rPr>
      <w:instrText>NUMPAGES</w:instrText>
    </w:r>
    <w:r>
      <w:rPr>
        <w:rFonts w:ascii="Roboto" w:eastAsia="Roboto" w:hAnsi="Roboto" w:cs="Roboto"/>
        <w:b/>
        <w:color w:val="000000"/>
        <w:sz w:val="24"/>
        <w:szCs w:val="24"/>
      </w:rPr>
      <w:fldChar w:fldCharType="separate"/>
    </w:r>
    <w:r w:rsidR="006C307F">
      <w:rPr>
        <w:rFonts w:ascii="Roboto" w:eastAsia="Roboto" w:hAnsi="Roboto" w:cs="Roboto"/>
        <w:b/>
        <w:noProof/>
        <w:color w:val="000000"/>
        <w:sz w:val="24"/>
        <w:szCs w:val="24"/>
      </w:rPr>
      <w:t>1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077B" w14:textId="77777777" w:rsidR="00DD7756" w:rsidRDefault="00DD7756">
      <w:pPr>
        <w:spacing w:after="0" w:line="240" w:lineRule="auto"/>
      </w:pPr>
      <w:r>
        <w:separator/>
      </w:r>
    </w:p>
  </w:footnote>
  <w:footnote w:type="continuationSeparator" w:id="0">
    <w:p w14:paraId="6F86D5C6" w14:textId="77777777" w:rsidR="00DD7756" w:rsidRDefault="00D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7538" w14:textId="77777777" w:rsidR="00EA3A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FF37098" wp14:editId="69336C8E">
          <wp:extent cx="2585955" cy="993897"/>
          <wp:effectExtent l="0" t="0" r="0" b="0"/>
          <wp:docPr id="15" name="image3.png" descr="C:\Users\banjavci\Desktop\PRCL-Logo\PRCL-Logo\RGB-Digital Files\02 Horizontal Logo\01 Digital\03 Black\01 Images\PRCL-Logo-Horizontal -Logo-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banjavci\Desktop\PRCL-Logo\PRCL-Logo\RGB-Digital Files\02 Horizontal Logo\01 Digital\03 Black\01 Images\PRCL-Logo-Horizontal -Logo-Black.png"/>
                  <pic:cNvPicPr preferRelativeResize="0"/>
                </pic:nvPicPr>
                <pic:blipFill>
                  <a:blip r:embed="rId1"/>
                  <a:srcRect l="3350" t="32595" r="4864" b="32127"/>
                  <a:stretch>
                    <a:fillRect/>
                  </a:stretch>
                </pic:blipFill>
                <pic:spPr>
                  <a:xfrm>
                    <a:off x="0" y="0"/>
                    <a:ext cx="2585955" cy="993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  <w:t xml:space="preserve">           </w:t>
    </w:r>
    <w:r w:rsidRPr="006C307F">
      <w:rPr>
        <w:rFonts w:eastAsia="Aquawax"/>
        <w:color w:val="000000"/>
        <w:sz w:val="32"/>
        <w:szCs w:val="32"/>
        <w:highlight w:val="white"/>
      </w:rPr>
      <w:t>General Membership Monthly Meeting</w:t>
    </w:r>
  </w:p>
  <w:p w14:paraId="21FBE10D" w14:textId="77777777" w:rsidR="00EA3A70" w:rsidRDefault="00EA3A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68F8"/>
    <w:multiLevelType w:val="multilevel"/>
    <w:tmpl w:val="61764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114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y Banjavcic">
    <w15:presenceInfo w15:providerId="None" w15:userId="Kathy Banjavc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70"/>
    <w:rsid w:val="00032DB2"/>
    <w:rsid w:val="001627BB"/>
    <w:rsid w:val="00230874"/>
    <w:rsid w:val="00231D4C"/>
    <w:rsid w:val="002C61B8"/>
    <w:rsid w:val="00523A9A"/>
    <w:rsid w:val="00561DA3"/>
    <w:rsid w:val="005D1C91"/>
    <w:rsid w:val="00627DD6"/>
    <w:rsid w:val="006858A7"/>
    <w:rsid w:val="006C307F"/>
    <w:rsid w:val="007452C7"/>
    <w:rsid w:val="00790181"/>
    <w:rsid w:val="00800928"/>
    <w:rsid w:val="008759D1"/>
    <w:rsid w:val="00C022A0"/>
    <w:rsid w:val="00CA0328"/>
    <w:rsid w:val="00CE09FA"/>
    <w:rsid w:val="00D50C60"/>
    <w:rsid w:val="00D95972"/>
    <w:rsid w:val="00DB452D"/>
    <w:rsid w:val="00DD7756"/>
    <w:rsid w:val="00E1233D"/>
    <w:rsid w:val="00E15741"/>
    <w:rsid w:val="00E227C0"/>
    <w:rsid w:val="00EA1029"/>
    <w:rsid w:val="00EA3A70"/>
    <w:rsid w:val="00F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D244"/>
  <w15:docId w15:val="{1BC4D49D-8887-44E2-89FC-AB8674DD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1F"/>
  </w:style>
  <w:style w:type="paragraph" w:styleId="Footer">
    <w:name w:val="footer"/>
    <w:basedOn w:val="Normal"/>
    <w:link w:val="FooterChar"/>
    <w:uiPriority w:val="99"/>
    <w:unhideWhenUsed/>
    <w:rsid w:val="006E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1F"/>
  </w:style>
  <w:style w:type="character" w:styleId="Hyperlink">
    <w:name w:val="Hyperlink"/>
    <w:basedOn w:val="DefaultParagraphFont"/>
    <w:uiPriority w:val="99"/>
    <w:unhideWhenUsed/>
    <w:rsid w:val="00044D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4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2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2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gaged.edmonton.ca/zoningbylawrenew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ls66oo6rOlg1hmW28cvu0hBTw==">AMUW2mUN0O5ZZyru+aQfd5e10048hJdZAIJG8TyIPc/difjcQ3U9TWeI2Pah+i5F/xTXAD3WTWUtI6G6UeFGiWZsvxqShMhQ+KPv2hF4xFfBRtQXZHnfNzM70s1l+Kz2nlKhOV7rMkJL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Banjavcic</dc:creator>
  <cp:lastModifiedBy>Kathy Banjavcic</cp:lastModifiedBy>
  <cp:revision>2</cp:revision>
  <dcterms:created xsi:type="dcterms:W3CDTF">2022-11-19T01:42:00Z</dcterms:created>
  <dcterms:modified xsi:type="dcterms:W3CDTF">2022-11-19T01:42:00Z</dcterms:modified>
</cp:coreProperties>
</file>